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D8" w:rsidRDefault="00D236D8" w:rsidP="00384751">
      <w:pPr>
        <w:pStyle w:val="NoSpacing"/>
      </w:pPr>
      <w:r w:rsidRPr="00384751">
        <w:rPr>
          <w:b/>
        </w:rPr>
        <w:t xml:space="preserve">Projectplan: </w:t>
      </w:r>
      <w:r w:rsidR="00384751">
        <w:rPr>
          <w:b/>
        </w:rPr>
        <w:br/>
      </w:r>
      <w:r>
        <w:t xml:space="preserve">Stichting </w:t>
      </w:r>
      <w:proofErr w:type="spellStart"/>
      <w:r>
        <w:t>Blessed</w:t>
      </w:r>
      <w:proofErr w:type="spellEnd"/>
      <w:r>
        <w:t xml:space="preserve"> Home wil zich gaan inzetten voor kinderen die nu op straat leven- en overleven. In Ghana zijn veel weeskinderen en kinderen waarvan de ouders niet meer voor hun eigen kind kunnen zorgen. Dit komt bijvoorbeeld door overmatig alcohol- of drugsgebruik of ernstige financiële of psychische problemen. Vanuit het veldonderzoek dat Stichting </w:t>
      </w:r>
      <w:proofErr w:type="spellStart"/>
      <w:r>
        <w:t>Blessed</w:t>
      </w:r>
      <w:proofErr w:type="spellEnd"/>
      <w:r>
        <w:t xml:space="preserve"> Home te </w:t>
      </w:r>
      <w:proofErr w:type="spellStart"/>
      <w:r>
        <w:t>Winneba</w:t>
      </w:r>
      <w:proofErr w:type="spellEnd"/>
      <w:r>
        <w:t xml:space="preserve"> heeft gedaan komt naar voren hoe schrijnend de situatie is van kinderen die op straat leven. Geweld, gedwongen arbeid, kinderhandel en seksueel misbruik zijn aan de orde van de dag. </w:t>
      </w:r>
      <w:proofErr w:type="spellStart"/>
      <w:r>
        <w:t>Blessed</w:t>
      </w:r>
      <w:proofErr w:type="spellEnd"/>
      <w:r>
        <w:t xml:space="preserve"> Home wil proberen deze kinderen, of zeker een aantal van hen, uit hun uitzichtloze situatie te halen. En tegelijk een nieuwe toekomst geven. Dat is een hoge ambitie. </w:t>
      </w:r>
    </w:p>
    <w:p w:rsidR="00384751" w:rsidRDefault="00384751" w:rsidP="00384751">
      <w:pPr>
        <w:pStyle w:val="NoSpacing"/>
      </w:pPr>
    </w:p>
    <w:p w:rsidR="00D236D8" w:rsidRDefault="00D236D8" w:rsidP="00384751">
      <w:pPr>
        <w:pStyle w:val="NoSpacing"/>
      </w:pPr>
      <w:r>
        <w:t>Kinderen een nieuwe toekomst aanbieden, hoe gaan we dat realiseren? We gaan dit doen door deze kinderen een tijdelijk onderkomen</w:t>
      </w:r>
      <w:r w:rsidR="00B97FA9">
        <w:t xml:space="preserve"> (6 maanden tot een jaar)</w:t>
      </w:r>
      <w:r>
        <w:t xml:space="preserve"> aan te bieden. In het opvanghuis kunnen ze onder begeleiding weer wennen aan een gewone leefsituatie en tot zichzelf komen. Ze krijgen een dak boven hun hoofd, voeding wordt hen aangeboden en ze kunne</w:t>
      </w:r>
      <w:r w:rsidR="00B97FA9">
        <w:t xml:space="preserve">n weer naar school. </w:t>
      </w:r>
      <w:r>
        <w:t xml:space="preserve">Nadat de kinderen losgekomen zijn van het leven op straat, wil </w:t>
      </w:r>
      <w:proofErr w:type="spellStart"/>
      <w:r>
        <w:t>Blessed</w:t>
      </w:r>
      <w:proofErr w:type="spellEnd"/>
      <w:r>
        <w:t xml:space="preserve"> Home hen begeleiden naar permanente opvang in een gezin. Voorkeur heeft natuurlijk het gezin waar het kind uit afkomstig is. Als het kind daar, ook na contact met de ouders, niet kan blijven, zal opvang gezocht worden bij naaste familie van de kinderen</w:t>
      </w:r>
      <w:r w:rsidR="00384751">
        <w:t>. Als dat niet lukt wordt er gekeken voor een</w:t>
      </w:r>
      <w:r>
        <w:t xml:space="preserve"> </w:t>
      </w:r>
      <w:r w:rsidR="00384751">
        <w:t>pleeg</w:t>
      </w:r>
      <w:r>
        <w:t xml:space="preserve">gezin dat via het netwerk van </w:t>
      </w:r>
      <w:proofErr w:type="spellStart"/>
      <w:r>
        <w:t>Bles</w:t>
      </w:r>
      <w:r w:rsidR="00384751">
        <w:t>sed</w:t>
      </w:r>
      <w:proofErr w:type="spellEnd"/>
      <w:r w:rsidR="00384751">
        <w:t xml:space="preserve"> Home te Ghana onderdak kan bieden</w:t>
      </w:r>
      <w:r>
        <w:t>. De kinderen moeten een warm nest vinden in een Ghanees gezin dat hen wil opvangen en verder wil beg</w:t>
      </w:r>
      <w:r w:rsidR="00384751">
        <w:t>eleiden naar het ouder worden, o</w:t>
      </w:r>
      <w:r>
        <w:t xml:space="preserve">m op termijn zelfstandig een bestaan en toekomst op te kunnen bouwen in Ghana. </w:t>
      </w:r>
      <w:r w:rsidR="00B97FA9">
        <w:t xml:space="preserve">De tijdelijke opvang door </w:t>
      </w:r>
      <w:proofErr w:type="spellStart"/>
      <w:r w:rsidR="00B97FA9">
        <w:t>Blessed</w:t>
      </w:r>
      <w:proofErr w:type="spellEnd"/>
      <w:r w:rsidR="00B97FA9">
        <w:t xml:space="preserve"> Home is gekozen om kinderen niet tijdens hun hele jeugd in een voor Ghanese begrippen ‘afzonderingssituatie bij </w:t>
      </w:r>
      <w:proofErr w:type="spellStart"/>
      <w:r w:rsidR="00B97FA9">
        <w:t>Blessed</w:t>
      </w:r>
      <w:proofErr w:type="spellEnd"/>
      <w:r w:rsidR="00B97FA9">
        <w:t xml:space="preserve"> Home’ op te laten groeien. En tevens is hiervoor gekozen omdat, zoals </w:t>
      </w:r>
      <w:proofErr w:type="spellStart"/>
      <w:r w:rsidR="00B97FA9">
        <w:t>Blessed</w:t>
      </w:r>
      <w:proofErr w:type="spellEnd"/>
      <w:r w:rsidR="00B97FA9">
        <w:t xml:space="preserve"> Home daar tegenaan kijkt, kinderen het beste opgroeien in een eigen en stabiel gezin binnen de voor het kind bekende bevolkingsgroep. </w:t>
      </w:r>
    </w:p>
    <w:p w:rsidR="00D236D8" w:rsidRDefault="00D236D8" w:rsidP="00384751">
      <w:pPr>
        <w:pStyle w:val="NoSpacing"/>
      </w:pPr>
      <w:proofErr w:type="spellStart"/>
      <w:r>
        <w:t>Blessed</w:t>
      </w:r>
      <w:proofErr w:type="spellEnd"/>
      <w:r>
        <w:t xml:space="preserve"> Home wil ook een kenniscentrum worden voor pleeggezinnen. Ze kunnen rekenen op ondersteuning en hulp. Daarnaast zal </w:t>
      </w:r>
      <w:proofErr w:type="spellStart"/>
      <w:r>
        <w:t>Blessed</w:t>
      </w:r>
      <w:proofErr w:type="spellEnd"/>
      <w:r>
        <w:t xml:space="preserve"> Home ook de k</w:t>
      </w:r>
      <w:r w:rsidR="00384751">
        <w:t xml:space="preserve">inderen gaan volgen die </w:t>
      </w:r>
      <w:r>
        <w:t xml:space="preserve">opgevangen zijn geweest. </w:t>
      </w:r>
    </w:p>
    <w:p w:rsidR="00D236D8" w:rsidRDefault="00D236D8" w:rsidP="00384751">
      <w:pPr>
        <w:pStyle w:val="NoSpacing"/>
      </w:pPr>
      <w:proofErr w:type="spellStart"/>
      <w:r>
        <w:t>Blessed</w:t>
      </w:r>
      <w:proofErr w:type="spellEnd"/>
      <w:r>
        <w:t xml:space="preserve"> Home heeft een gebouw gerealiseerd waar maximaal 12 kinderen</w:t>
      </w:r>
      <w:r w:rsidR="00384751">
        <w:t>, in de leeftijd van 4 tot 12 jaar</w:t>
      </w:r>
      <w:r>
        <w:t xml:space="preserve"> kunnen worden opgevangen. Het gebouw is in februari 2019 opgeleverd.</w:t>
      </w:r>
      <w:r w:rsidR="00B97FA9">
        <w:t xml:space="preserve"> Door het werk van de stichting kunnen deze kinderen een nieuwe toekomst in Ghana krijgen. Dat doen we door hen uit het straatleven te halen, structuur te bieden in hun leven, ze te motiveren en stimuleren naar school te gaan en een opleiding te gaan volgen. We willen deze kinderen ook de blijde boodschap van het Evangelie meegeven.</w:t>
      </w:r>
    </w:p>
    <w:p w:rsidR="00384751" w:rsidRDefault="00384751" w:rsidP="00384751">
      <w:pPr>
        <w:pStyle w:val="NoSpacing"/>
      </w:pPr>
    </w:p>
    <w:p w:rsidR="00D236D8" w:rsidRDefault="00384751" w:rsidP="00384751">
      <w:pPr>
        <w:pStyle w:val="NoSpacing"/>
      </w:pPr>
      <w:r w:rsidRPr="00384751">
        <w:rPr>
          <w:b/>
        </w:rPr>
        <w:t>Doelen:</w:t>
      </w:r>
      <w:r w:rsidRPr="00384751">
        <w:rPr>
          <w:b/>
        </w:rPr>
        <w:br/>
      </w:r>
      <w:r w:rsidR="00D236D8">
        <w:t xml:space="preserve">Ons hoofddoel is het opzetten van een kleinschalig kinderopvanghuis. Waarom kleinschalig? We hopen doordat we het kleinschalig houden de kinderen daadwerkelijk een goede toekomst kunnen bieden. Ook vinden we het van belang dat wij alle kinderen evenveel aandacht kunnen geven en dat zij de juiste begeleiding ontvangen. Om wat voor reden dan ook hebben ze niet hun ouders of andere familieleden die voor hen zorgen, daarom vinden wij het extra belangrijk dat we een goede band met de kinderen opbouwen. Vandaar de bewuste keuze om het kinderopvanghuis kleinschalig te houden. Wij willen dat kinderopvanghuis opzetten op basis van onze christelijke identiteit. Zoals eerder is beschreven gaat het om </w:t>
      </w:r>
      <w:r>
        <w:t>tijdelijke opvang tussen de</w:t>
      </w:r>
      <w:r w:rsidR="00D236D8">
        <w:t xml:space="preserve"> 6 maanden</w:t>
      </w:r>
      <w:r>
        <w:t xml:space="preserve"> en een jaar</w:t>
      </w:r>
      <w:r w:rsidR="00D236D8">
        <w:t xml:space="preserve">. Daarna stromen de kinderen door naar een gezin. Voor het slagen van deze doorstroming is dus ook maatschappelijk draagvlak nodig vanuit de samenleving in </w:t>
      </w:r>
      <w:proofErr w:type="spellStart"/>
      <w:r w:rsidR="00D236D8">
        <w:t>Winneba</w:t>
      </w:r>
      <w:proofErr w:type="spellEnd"/>
      <w:r w:rsidR="00D236D8">
        <w:t xml:space="preserve">. </w:t>
      </w:r>
      <w:proofErr w:type="spellStart"/>
      <w:r w:rsidR="00D236D8">
        <w:t>Social</w:t>
      </w:r>
      <w:proofErr w:type="spellEnd"/>
      <w:r w:rsidR="00D236D8">
        <w:t xml:space="preserve"> Welfare en de kerken moeten hierin een belangrijke rol gaan spelen. </w:t>
      </w:r>
    </w:p>
    <w:p w:rsidR="00D236D8" w:rsidRDefault="00693BFB" w:rsidP="00384751">
      <w:pPr>
        <w:pStyle w:val="NoSpacing"/>
      </w:pPr>
      <w:r>
        <w:t>Naast het kinderopvanghuis zijn er</w:t>
      </w:r>
      <w:r w:rsidR="00D236D8">
        <w:t xml:space="preserve"> ook nog andere </w:t>
      </w:r>
      <w:r>
        <w:t>plannen. We hopen te gaan</w:t>
      </w:r>
      <w:r w:rsidR="00D236D8">
        <w:t xml:space="preserve"> samenwerken met vrijwilli</w:t>
      </w:r>
      <w:r>
        <w:t>gers en stagiaires. Zij kunnen</w:t>
      </w:r>
      <w:r w:rsidR="00384751">
        <w:t xml:space="preserve"> onder andere</w:t>
      </w:r>
      <w:r>
        <w:t xml:space="preserve"> werken binnen ziekenhuizen en scholen. </w:t>
      </w:r>
      <w:r w:rsidR="00D236D8">
        <w:t xml:space="preserve">We hopen dat we voor iedere vrijwilliger of stagiaire een passende </w:t>
      </w:r>
      <w:r w:rsidR="00384751">
        <w:t>werk</w:t>
      </w:r>
      <w:r w:rsidR="00D236D8">
        <w:t xml:space="preserve">plek kunnen vinden. </w:t>
      </w:r>
    </w:p>
    <w:p w:rsidR="00D236D8" w:rsidRDefault="00D236D8" w:rsidP="00384751">
      <w:pPr>
        <w:pStyle w:val="NoSpacing"/>
      </w:pPr>
      <w:proofErr w:type="spellStart"/>
      <w:r>
        <w:lastRenderedPageBreak/>
        <w:t>Blessed</w:t>
      </w:r>
      <w:proofErr w:type="spellEnd"/>
      <w:r>
        <w:t xml:space="preserve"> Home gaat tegen een vergoeding begeleiding en onderdak bieden aan de vrijwilligers en studenten. </w:t>
      </w:r>
      <w:r w:rsidR="00693BFB">
        <w:t>Ook kunnen er toeristen en kennissen tegen een vergoeding verblijven.</w:t>
      </w:r>
      <w:r>
        <w:t xml:space="preserve"> Dit alles zal </w:t>
      </w:r>
      <w:r w:rsidR="00693BFB">
        <w:t>ervoor zorgen dat het</w:t>
      </w:r>
      <w:r>
        <w:t xml:space="preserve"> werk afwisselend en dynamisch wordt. </w:t>
      </w:r>
      <w:r w:rsidR="00693BFB">
        <w:t xml:space="preserve">Deze opbrengsten </w:t>
      </w:r>
      <w:r>
        <w:t xml:space="preserve">moeten ervoor zorgen dat het kinderopvanghuis grotendeels financieel zelfstandig functioneert. </w:t>
      </w:r>
    </w:p>
    <w:p w:rsidR="00384751" w:rsidRDefault="00384751" w:rsidP="00384751">
      <w:pPr>
        <w:pStyle w:val="NoSpacing"/>
      </w:pPr>
      <w:r>
        <w:t xml:space="preserve">Nevendoelstellingen: </w:t>
      </w:r>
      <w:proofErr w:type="spellStart"/>
      <w:r>
        <w:t>Blessed</w:t>
      </w:r>
      <w:proofErr w:type="spellEnd"/>
      <w:r>
        <w:t xml:space="preserve"> Home wil in de realisatie van deze doelstellingen zich maximaal richten op een zelfstandige financiële exploitatie, duurzame bouw met minimale ecologische gevolgen. Daar waar mogelijk dient de exploitatie energieneutraal</w:t>
      </w:r>
      <w:r w:rsidR="00587F65">
        <w:t xml:space="preserve"> </w:t>
      </w:r>
      <w:r w:rsidR="008306B2">
        <w:t>(zonnepanelen)</w:t>
      </w:r>
      <w:r>
        <w:t xml:space="preserve"> en selfsupporting te zijn. </w:t>
      </w:r>
    </w:p>
    <w:p w:rsidR="00D236D8" w:rsidRDefault="00D236D8" w:rsidP="00384751">
      <w:pPr>
        <w:pStyle w:val="NoSpacing"/>
      </w:pPr>
      <w:r>
        <w:t xml:space="preserve"> </w:t>
      </w:r>
    </w:p>
    <w:p w:rsidR="00D236D8" w:rsidRDefault="00384751" w:rsidP="00384751">
      <w:pPr>
        <w:pStyle w:val="NoSpacing"/>
      </w:pPr>
      <w:r>
        <w:rPr>
          <w:b/>
        </w:rPr>
        <w:t>Samenwerking in Ghana:</w:t>
      </w:r>
      <w:bookmarkStart w:id="0" w:name="_GoBack"/>
      <w:bookmarkEnd w:id="0"/>
      <w:r>
        <w:rPr>
          <w:b/>
        </w:rPr>
        <w:br/>
      </w:r>
      <w:r w:rsidR="00D236D8">
        <w:t xml:space="preserve">Nadrukkelijk zoekt </w:t>
      </w:r>
      <w:proofErr w:type="spellStart"/>
      <w:r w:rsidR="00D236D8">
        <w:t>Blessed</w:t>
      </w:r>
      <w:proofErr w:type="spellEnd"/>
      <w:r w:rsidR="00D236D8">
        <w:t xml:space="preserve"> Home de samenwerking met de Ghanese overheid, sociale partners, kerken en organisaties die actief zijn op het gebied van zorg voor jonge kinderen. Ook wordt er met de ouders van de kinderen contact gezocht. Om ook lokaal samenwerking tussen organisaties vorm te geven heeft de stichting </w:t>
      </w:r>
      <w:proofErr w:type="spellStart"/>
      <w:r w:rsidR="00D236D8">
        <w:t>Blessed</w:t>
      </w:r>
      <w:proofErr w:type="spellEnd"/>
      <w:r w:rsidR="00D236D8">
        <w:t xml:space="preserve"> Home een aparte Ghanese stichting </w:t>
      </w:r>
      <w:r>
        <w:t xml:space="preserve">opgericht </w:t>
      </w:r>
      <w:r w:rsidR="00D236D8">
        <w:t>die een eigen rechtsvo</w:t>
      </w:r>
      <w:r>
        <w:t xml:space="preserve">rm heeft </w:t>
      </w:r>
      <w:r w:rsidR="00B97FA9">
        <w:t xml:space="preserve">onder de naam </w:t>
      </w:r>
      <w:proofErr w:type="spellStart"/>
      <w:r w:rsidR="00B97FA9">
        <w:t>Blessed</w:t>
      </w:r>
      <w:proofErr w:type="spellEnd"/>
      <w:r w:rsidR="00B97FA9">
        <w:t xml:space="preserve"> center </w:t>
      </w:r>
      <w:proofErr w:type="spellStart"/>
      <w:r w:rsidR="00B97FA9">
        <w:t>for</w:t>
      </w:r>
      <w:proofErr w:type="spellEnd"/>
      <w:r w:rsidR="00B97FA9">
        <w:t xml:space="preserve"> </w:t>
      </w:r>
      <w:proofErr w:type="spellStart"/>
      <w:r w:rsidR="00B97FA9">
        <w:t>children</w:t>
      </w:r>
      <w:proofErr w:type="spellEnd"/>
      <w:r w:rsidR="00D236D8">
        <w:t>. Deze</w:t>
      </w:r>
      <w:r>
        <w:t xml:space="preserve"> Ghanese stichting </w:t>
      </w:r>
      <w:r w:rsidR="00D236D8">
        <w:t xml:space="preserve">zal, door haar lokale </w:t>
      </w:r>
      <w:r w:rsidR="00B97FA9">
        <w:t xml:space="preserve">aanwezigheid, de contacten met </w:t>
      </w:r>
      <w:r w:rsidR="00D236D8">
        <w:t xml:space="preserve">voornoemde organisaties onderhouden. In samenwerking met deze organisaties stemt </w:t>
      </w:r>
      <w:proofErr w:type="spellStart"/>
      <w:r w:rsidR="00D236D8">
        <w:t>Blessed</w:t>
      </w:r>
      <w:proofErr w:type="spellEnd"/>
      <w:r w:rsidR="00D236D8">
        <w:t xml:space="preserve"> Home af wat binnen de lokale bevolking nodig is aan ondersteuning door </w:t>
      </w:r>
      <w:proofErr w:type="spellStart"/>
      <w:r w:rsidR="00D236D8">
        <w:t>Blessed</w:t>
      </w:r>
      <w:proofErr w:type="spellEnd"/>
      <w:r w:rsidR="00D236D8">
        <w:t xml:space="preserve"> Home. </w:t>
      </w:r>
    </w:p>
    <w:sectPr w:rsidR="00D23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D8"/>
    <w:rsid w:val="00384751"/>
    <w:rsid w:val="00587F65"/>
    <w:rsid w:val="00693BFB"/>
    <w:rsid w:val="008306B2"/>
    <w:rsid w:val="00B97FA9"/>
    <w:rsid w:val="00D23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7950"/>
  <w15:chartTrackingRefBased/>
  <w15:docId w15:val="{7A3FAB24-2464-46C8-9B1C-DF7D8FA4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845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2019-02-14T18:57:00Z</dcterms:created>
  <dcterms:modified xsi:type="dcterms:W3CDTF">2019-02-14T21:18:00Z</dcterms:modified>
</cp:coreProperties>
</file>